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24D" w:rsidRPr="00991D47" w:rsidRDefault="00CA724D" w:rsidP="00CA724D">
      <w:pPr>
        <w:ind w:left="1416" w:firstLine="708"/>
        <w:rPr>
          <w:rFonts w:ascii="Calibri" w:hAnsi="Calibri" w:cs="Calibri"/>
          <w:b/>
          <w:bCs/>
          <w:sz w:val="22"/>
          <w:szCs w:val="22"/>
        </w:rPr>
      </w:pPr>
    </w:p>
    <w:p w:rsidR="00CA724D" w:rsidRPr="00486823" w:rsidRDefault="00CA724D" w:rsidP="00CA724D">
      <w:pPr>
        <w:jc w:val="center"/>
        <w:rPr>
          <w:rFonts w:ascii="Calibri" w:hAnsi="Calibri" w:cs="Calibri"/>
          <w:i/>
          <w:sz w:val="22"/>
          <w:szCs w:val="22"/>
        </w:rPr>
      </w:pPr>
      <w:r w:rsidRPr="00486823">
        <w:rPr>
          <w:rFonts w:ascii="Calibri" w:hAnsi="Calibri" w:cs="Calibri"/>
          <w:b/>
          <w:bCs/>
          <w:sz w:val="22"/>
          <w:szCs w:val="22"/>
        </w:rPr>
        <w:t>Informacja o przetwarzaniu danych osobowych</w:t>
      </w:r>
    </w:p>
    <w:p w:rsidR="00CA724D" w:rsidRPr="00486823" w:rsidRDefault="00CA724D" w:rsidP="00CA724D">
      <w:pPr>
        <w:jc w:val="center"/>
        <w:rPr>
          <w:rFonts w:ascii="Calibri" w:hAnsi="Calibri" w:cs="Calibri"/>
          <w:i/>
          <w:sz w:val="22"/>
          <w:szCs w:val="22"/>
        </w:rPr>
      </w:pPr>
      <w:r w:rsidRPr="00486823">
        <w:rPr>
          <w:rFonts w:ascii="Calibri" w:hAnsi="Calibri" w:cs="Calibri"/>
          <w:sz w:val="22"/>
          <w:szCs w:val="22"/>
        </w:rPr>
        <w:t xml:space="preserve">Międzynarodowa </w:t>
      </w:r>
      <w:r>
        <w:rPr>
          <w:rFonts w:ascii="Calibri" w:hAnsi="Calibri" w:cs="Calibri"/>
          <w:sz w:val="22"/>
          <w:szCs w:val="22"/>
        </w:rPr>
        <w:t>Karkonoska</w:t>
      </w:r>
      <w:r w:rsidRPr="00486823">
        <w:rPr>
          <w:rFonts w:ascii="Calibri" w:hAnsi="Calibri" w:cs="Calibri"/>
          <w:sz w:val="22"/>
          <w:szCs w:val="22"/>
        </w:rPr>
        <w:t xml:space="preserve"> Konferencja Naukowa M</w:t>
      </w:r>
      <w:r>
        <w:rPr>
          <w:rFonts w:ascii="Calibri" w:hAnsi="Calibri" w:cs="Calibri"/>
          <w:sz w:val="22"/>
          <w:szCs w:val="22"/>
        </w:rPr>
        <w:t>K</w:t>
      </w:r>
      <w:r w:rsidRPr="00486823">
        <w:rPr>
          <w:rFonts w:ascii="Calibri" w:hAnsi="Calibri" w:cs="Calibri"/>
          <w:sz w:val="22"/>
          <w:szCs w:val="22"/>
        </w:rPr>
        <w:t>KN’</w:t>
      </w:r>
      <w:r>
        <w:rPr>
          <w:rFonts w:ascii="Calibri" w:hAnsi="Calibri" w:cs="Calibri"/>
          <w:sz w:val="22"/>
          <w:szCs w:val="22"/>
        </w:rPr>
        <w:t>24</w:t>
      </w:r>
    </w:p>
    <w:p w:rsidR="00CA724D" w:rsidRPr="00486823" w:rsidRDefault="00CA724D" w:rsidP="00CA724D">
      <w:pPr>
        <w:rPr>
          <w:rFonts w:ascii="Calibri" w:hAnsi="Calibri" w:cs="Calibri"/>
          <w:i/>
          <w:sz w:val="22"/>
          <w:szCs w:val="22"/>
        </w:rPr>
      </w:pPr>
    </w:p>
    <w:p w:rsidR="00CA724D" w:rsidRDefault="00CA724D" w:rsidP="00CA724D">
      <w:pPr>
        <w:jc w:val="both"/>
        <w:rPr>
          <w:rFonts w:ascii="Calibri" w:hAnsi="Calibri" w:cs="Calibri"/>
          <w:sz w:val="22"/>
          <w:szCs w:val="22"/>
        </w:rPr>
      </w:pPr>
      <w:r w:rsidRPr="00486823">
        <w:rPr>
          <w:rFonts w:ascii="Calibri" w:hAnsi="Calibri" w:cs="Calibri"/>
          <w:sz w:val="22"/>
          <w:szCs w:val="22"/>
        </w:rPr>
        <w:t>Zgodnie z art. 13 rozporządzenia Parlamentu Europejskiego i Rady (UE) 2016/679 z dnia 27 kwietnia 2016 r. w sprawie ochrony osób fizycznych w związku z przetwarzaniem danych osobowych i w sprawie swobodnego przepływu takich danych oraz uchylenia dyrektywy 95/46/WE (zwanego dalej RODO) informujemy iż :</w:t>
      </w:r>
    </w:p>
    <w:p w:rsidR="00CA724D" w:rsidRDefault="00CA724D" w:rsidP="00CA724D">
      <w:pPr>
        <w:jc w:val="both"/>
        <w:rPr>
          <w:rFonts w:ascii="Calibri" w:hAnsi="Calibri" w:cs="Calibri"/>
          <w:sz w:val="22"/>
          <w:szCs w:val="22"/>
        </w:rPr>
      </w:pPr>
    </w:p>
    <w:p w:rsidR="00CA724D" w:rsidRPr="00486823" w:rsidRDefault="00CA724D" w:rsidP="00CA724D">
      <w:pPr>
        <w:pStyle w:val="Akapitzlist"/>
        <w:numPr>
          <w:ilvl w:val="3"/>
          <w:numId w:val="1"/>
        </w:numPr>
        <w:ind w:left="284" w:hanging="284"/>
        <w:contextualSpacing w:val="0"/>
        <w:rPr>
          <w:rFonts w:eastAsia="Times New Roman" w:cs="Calibri"/>
          <w:lang w:eastAsia="pl-PL"/>
        </w:rPr>
      </w:pPr>
      <w:r w:rsidRPr="00486823">
        <w:rPr>
          <w:rFonts w:eastAsia="Times New Roman" w:cs="Calibri"/>
          <w:b/>
          <w:lang w:eastAsia="pl-PL"/>
        </w:rPr>
        <w:t>Administratorem</w:t>
      </w:r>
      <w:r w:rsidRPr="00486823">
        <w:rPr>
          <w:rFonts w:eastAsia="Times New Roman" w:cs="Calibri"/>
          <w:lang w:eastAsia="pl-PL"/>
        </w:rPr>
        <w:t xml:space="preserve"> Pani/Pana danych osobowych jest </w:t>
      </w:r>
      <w:r>
        <w:rPr>
          <w:rFonts w:eastAsia="Times New Roman" w:cs="Calibri"/>
          <w:lang w:eastAsia="pl-PL"/>
        </w:rPr>
        <w:t xml:space="preserve">Karkonoska </w:t>
      </w:r>
      <w:r w:rsidRPr="00486823">
        <w:rPr>
          <w:rFonts w:eastAsia="Times New Roman" w:cs="Calibri"/>
          <w:lang w:eastAsia="pl-PL"/>
        </w:rPr>
        <w:t xml:space="preserve">Akademia Nauk Stosowanych </w:t>
      </w:r>
      <w:r>
        <w:rPr>
          <w:rFonts w:eastAsia="Times New Roman" w:cs="Calibri"/>
          <w:lang w:eastAsia="pl-PL"/>
        </w:rPr>
        <w:t xml:space="preserve">(KANS) </w:t>
      </w:r>
      <w:r w:rsidRPr="00486823">
        <w:rPr>
          <w:rFonts w:eastAsia="Times New Roman" w:cs="Calibri"/>
          <w:lang w:eastAsia="pl-PL"/>
        </w:rPr>
        <w:t>w </w:t>
      </w:r>
      <w:r>
        <w:rPr>
          <w:rFonts w:eastAsia="Times New Roman" w:cs="Calibri"/>
          <w:lang w:eastAsia="pl-PL"/>
        </w:rPr>
        <w:t xml:space="preserve">Jeleniej Górze ul. Lwówecka 18, 58-500 Jelenia Góra. Z Administratorem </w:t>
      </w:r>
      <w:r w:rsidRPr="00486823">
        <w:rPr>
          <w:rFonts w:cs="Calibri"/>
        </w:rPr>
        <w:t xml:space="preserve">można się skontaktować poprzez adres e-mailowy: </w:t>
      </w:r>
      <w:hyperlink r:id="rId8" w:history="1">
        <w:r w:rsidRPr="00AF6822">
          <w:rPr>
            <w:rStyle w:val="Hipercze"/>
            <w:rFonts w:ascii="Calibri" w:hAnsi="Calibri" w:cs="Calibri"/>
          </w:rPr>
          <w:t>rektorat@kans.pl</w:t>
        </w:r>
      </w:hyperlink>
      <w:r>
        <w:rPr>
          <w:rFonts w:cs="Calibri"/>
        </w:rPr>
        <w:t xml:space="preserve"> lub </w:t>
      </w:r>
      <w:r w:rsidRPr="00486823">
        <w:rPr>
          <w:rFonts w:cs="Calibri"/>
        </w:rPr>
        <w:t>pisemnie przekazując korespondencję na adres siedziby Administratora</w:t>
      </w:r>
      <w:r w:rsidRPr="00486823">
        <w:rPr>
          <w:rFonts w:eastAsia="Times New Roman" w:cs="Calibri"/>
          <w:lang w:eastAsia="pl-PL"/>
        </w:rPr>
        <w:t>.</w:t>
      </w:r>
    </w:p>
    <w:p w:rsidR="00CA724D" w:rsidRPr="00803026" w:rsidRDefault="00CA724D" w:rsidP="00CA724D">
      <w:pPr>
        <w:pStyle w:val="Akapitzlist"/>
        <w:numPr>
          <w:ilvl w:val="3"/>
          <w:numId w:val="1"/>
        </w:numPr>
        <w:ind w:left="284" w:hanging="284"/>
        <w:contextualSpacing w:val="0"/>
        <w:rPr>
          <w:rFonts w:eastAsia="Times New Roman" w:cs="Calibri"/>
          <w:lang w:eastAsia="pl-PL"/>
        </w:rPr>
      </w:pPr>
      <w:r w:rsidRPr="00375BF3">
        <w:rPr>
          <w:rFonts w:cs="Calibri"/>
        </w:rPr>
        <w:t xml:space="preserve">Administrator wyznaczył inspektora ochrony danych, z którym może się Pani/Pan </w:t>
      </w:r>
      <w:r>
        <w:rPr>
          <w:rFonts w:cs="Calibri"/>
        </w:rPr>
        <w:br/>
      </w:r>
      <w:r w:rsidRPr="00375BF3">
        <w:rPr>
          <w:rFonts w:cs="Calibri"/>
        </w:rPr>
        <w:t>skontaktować</w:t>
      </w:r>
      <w:r>
        <w:rPr>
          <w:rFonts w:cs="Calibri"/>
        </w:rPr>
        <w:t xml:space="preserve"> się poprzez adres e-mailowy: </w:t>
      </w:r>
      <w:hyperlink r:id="rId9" w:history="1">
        <w:r w:rsidRPr="00803026">
          <w:rPr>
            <w:rStyle w:val="Hipercze"/>
            <w:rFonts w:ascii="Calibri" w:hAnsi="Calibri" w:cs="Calibri"/>
          </w:rPr>
          <w:t>iod@kans.pl</w:t>
        </w:r>
      </w:hyperlink>
      <w:r>
        <w:rPr>
          <w:rFonts w:cs="Calibri"/>
        </w:rPr>
        <w:t>, tel. 75 64 53 321</w:t>
      </w:r>
      <w:r>
        <w:rPr>
          <w:rFonts w:cs="Calibri"/>
          <w:b/>
        </w:rPr>
        <w:t xml:space="preserve"> </w:t>
      </w:r>
      <w:r w:rsidRPr="00803026">
        <w:rPr>
          <w:rFonts w:cs="Calibri"/>
        </w:rPr>
        <w:t xml:space="preserve">lub pisemnie </w:t>
      </w:r>
      <w:r w:rsidRPr="00486823">
        <w:rPr>
          <w:rFonts w:cs="Calibri"/>
        </w:rPr>
        <w:t>przekazując korespondencję na adres siedziby</w:t>
      </w:r>
      <w:r>
        <w:rPr>
          <w:rFonts w:cs="Calibri"/>
        </w:rPr>
        <w:t xml:space="preserve"> KANS z dopiskiem „Inspektor Ochrony Danych”.</w:t>
      </w:r>
    </w:p>
    <w:p w:rsidR="00CA724D" w:rsidRPr="00375BF3" w:rsidRDefault="00CA724D" w:rsidP="00CA724D">
      <w:pPr>
        <w:pStyle w:val="Akapitzlist"/>
        <w:numPr>
          <w:ilvl w:val="3"/>
          <w:numId w:val="1"/>
        </w:numPr>
        <w:ind w:left="284" w:hanging="284"/>
        <w:contextualSpacing w:val="0"/>
        <w:rPr>
          <w:rFonts w:eastAsia="Times New Roman" w:cs="Calibri"/>
          <w:lang w:eastAsia="pl-PL"/>
        </w:rPr>
      </w:pPr>
      <w:r w:rsidRPr="00375BF3">
        <w:rPr>
          <w:rFonts w:eastAsia="Times New Roman" w:cs="Calibri"/>
          <w:lang w:eastAsia="pl-PL"/>
        </w:rPr>
        <w:t>Podanie przez Panią/Pana danych osobowych jest dobrowolne, lecz jest warunkiem udziału w Konferencji. Konsekwencją niepodania danych osobowych będzie odrzucenie Pani/Pana zgłoszenia uczestnictwa w Konferencji.</w:t>
      </w:r>
    </w:p>
    <w:p w:rsidR="00CA724D" w:rsidRPr="00486823" w:rsidRDefault="00CA724D" w:rsidP="00CA724D">
      <w:pPr>
        <w:pStyle w:val="Akapitzlist"/>
        <w:numPr>
          <w:ilvl w:val="3"/>
          <w:numId w:val="1"/>
        </w:numPr>
        <w:ind w:left="284" w:hanging="284"/>
        <w:contextualSpacing w:val="0"/>
        <w:rPr>
          <w:rFonts w:eastAsia="Times New Roman" w:cs="Calibri"/>
          <w:lang w:eastAsia="pl-PL"/>
        </w:rPr>
      </w:pPr>
      <w:r w:rsidRPr="00486823">
        <w:rPr>
          <w:rFonts w:eastAsia="Times New Roman" w:cs="Calibri"/>
          <w:lang w:eastAsia="pl-PL"/>
        </w:rPr>
        <w:t>Zakres danych określa Karta Zgłoszenia.</w:t>
      </w:r>
    </w:p>
    <w:p w:rsidR="00CA724D" w:rsidRPr="00486823" w:rsidRDefault="00CA724D" w:rsidP="00CA724D">
      <w:pPr>
        <w:pStyle w:val="Akapitzlist"/>
        <w:numPr>
          <w:ilvl w:val="3"/>
          <w:numId w:val="1"/>
        </w:numPr>
        <w:ind w:left="284" w:hanging="284"/>
        <w:contextualSpacing w:val="0"/>
        <w:rPr>
          <w:rFonts w:eastAsia="Times New Roman" w:cs="Calibri"/>
          <w:i/>
          <w:iCs/>
          <w:lang w:eastAsia="pl-PL"/>
        </w:rPr>
      </w:pPr>
      <w:r w:rsidRPr="00486823">
        <w:rPr>
          <w:rFonts w:eastAsia="Times New Roman" w:cs="Calibri"/>
          <w:iCs/>
          <w:lang w:eastAsia="pl-PL"/>
        </w:rPr>
        <w:t xml:space="preserve">Po potwierdzeniu przez Panią/Pana uczestnictwa w Konferencji przetwarzanie danych osobowych odbywa się </w:t>
      </w:r>
      <w:r w:rsidRPr="00486823">
        <w:rPr>
          <w:rFonts w:eastAsia="Times New Roman" w:cs="Calibri"/>
          <w:lang w:eastAsia="pl-PL"/>
        </w:rPr>
        <w:t xml:space="preserve">zgodnie z art. 6 pkt 1 lit. c RODO: </w:t>
      </w:r>
      <w:r w:rsidRPr="00486823">
        <w:rPr>
          <w:rFonts w:eastAsia="Times New Roman" w:cs="Calibri"/>
          <w:i/>
          <w:lang w:eastAsia="pl-PL"/>
        </w:rPr>
        <w:t xml:space="preserve">„przetwarzanie jest niezbędne do wypełnienia obowiązku prawnego ciążącego na administratorze” </w:t>
      </w:r>
      <w:r w:rsidRPr="00486823">
        <w:rPr>
          <w:rFonts w:eastAsia="Times New Roman" w:cs="Calibri"/>
          <w:lang w:eastAsia="pl-PL"/>
        </w:rPr>
        <w:t xml:space="preserve">w celach księgowo – finansowych </w:t>
      </w:r>
      <w:r>
        <w:rPr>
          <w:rFonts w:eastAsia="Times New Roman" w:cs="Calibri"/>
          <w:lang w:eastAsia="pl-PL"/>
        </w:rPr>
        <w:br/>
      </w:r>
      <w:r w:rsidRPr="00486823">
        <w:rPr>
          <w:rFonts w:eastAsia="Times New Roman" w:cs="Calibri"/>
          <w:lang w:eastAsia="pl-PL"/>
        </w:rPr>
        <w:t>i archiwalnych,</w:t>
      </w:r>
      <w:r>
        <w:rPr>
          <w:rFonts w:eastAsia="Times New Roman" w:cs="Calibri"/>
          <w:lang w:eastAsia="pl-PL"/>
        </w:rPr>
        <w:t xml:space="preserve"> </w:t>
      </w:r>
      <w:r w:rsidRPr="00486823">
        <w:rPr>
          <w:rFonts w:eastAsia="Times New Roman" w:cs="Calibri"/>
          <w:lang w:eastAsia="pl-PL"/>
        </w:rPr>
        <w:t xml:space="preserve">oraz zgodnie z art. 6 pkt 1 lit. e  RODO: </w:t>
      </w:r>
      <w:r w:rsidRPr="00486823">
        <w:rPr>
          <w:rFonts w:eastAsia="Times New Roman" w:cs="Calibri"/>
          <w:i/>
          <w:lang w:eastAsia="pl-PL"/>
        </w:rPr>
        <w:t>„przetwarzanie jest niezbędne do wykonania zadania realizowanego w interesie publicznym</w:t>
      </w:r>
      <w:r w:rsidRPr="00486823">
        <w:rPr>
          <w:rFonts w:eastAsia="Times New Roman" w:cs="Calibri"/>
          <w:lang w:eastAsia="pl-PL"/>
        </w:rPr>
        <w:t>” w celu pro</w:t>
      </w:r>
      <w:bookmarkStart w:id="0" w:name="_GoBack"/>
      <w:bookmarkEnd w:id="0"/>
      <w:r w:rsidRPr="00486823">
        <w:rPr>
          <w:rFonts w:eastAsia="Times New Roman" w:cs="Calibri"/>
          <w:lang w:eastAsia="pl-PL"/>
        </w:rPr>
        <w:t>mocji i popularyzacji Uczelni.</w:t>
      </w:r>
    </w:p>
    <w:p w:rsidR="00CA724D" w:rsidRPr="00803026" w:rsidRDefault="00CA724D" w:rsidP="00CA724D">
      <w:pPr>
        <w:pStyle w:val="Akapitzlist"/>
        <w:numPr>
          <w:ilvl w:val="3"/>
          <w:numId w:val="1"/>
        </w:numPr>
        <w:ind w:left="284" w:hanging="284"/>
        <w:contextualSpacing w:val="0"/>
        <w:rPr>
          <w:rFonts w:eastAsia="Times New Roman" w:cs="Calibri"/>
          <w:i/>
          <w:iCs/>
          <w:color w:val="FF0000"/>
          <w:lang w:eastAsia="pl-PL"/>
        </w:rPr>
      </w:pPr>
      <w:r w:rsidRPr="00486823">
        <w:rPr>
          <w:rFonts w:eastAsia="Times New Roman" w:cs="Calibri"/>
          <w:iCs/>
          <w:lang w:eastAsia="pl-PL"/>
        </w:rPr>
        <w:t>Jeżeli przetwarzanie odbywa się na podstawie zgody (treści zgód poniżej Klauzuli), posiada Pani/Pan  prawo do cofnięcia</w:t>
      </w:r>
      <w:r>
        <w:rPr>
          <w:rFonts w:eastAsia="Times New Roman" w:cs="Calibri"/>
          <w:iCs/>
          <w:lang w:eastAsia="pl-PL"/>
        </w:rPr>
        <w:t xml:space="preserve"> </w:t>
      </w:r>
      <w:r w:rsidRPr="00486823">
        <w:rPr>
          <w:rFonts w:eastAsia="Times New Roman" w:cs="Calibri"/>
          <w:iCs/>
          <w:lang w:eastAsia="pl-PL"/>
        </w:rPr>
        <w:t>zgody w dowolnym momencie bez wpływu na zgodność z prawem przetwarzania, którego dokonano</w:t>
      </w:r>
      <w:r>
        <w:rPr>
          <w:rFonts w:eastAsia="Times New Roman" w:cs="Calibri"/>
          <w:iCs/>
          <w:lang w:eastAsia="pl-PL"/>
        </w:rPr>
        <w:t xml:space="preserve"> </w:t>
      </w:r>
      <w:r w:rsidRPr="00486823">
        <w:rPr>
          <w:rFonts w:eastAsia="Times New Roman" w:cs="Calibri"/>
          <w:iCs/>
          <w:lang w:eastAsia="pl-PL"/>
        </w:rPr>
        <w:t>na podstawie zgody przed jej cofnięciem. Wycofanie zgody na przetwarzanie danych osobowych</w:t>
      </w:r>
      <w:r>
        <w:rPr>
          <w:rFonts w:eastAsia="Times New Roman" w:cs="Calibri"/>
          <w:iCs/>
          <w:lang w:eastAsia="pl-PL"/>
        </w:rPr>
        <w:t xml:space="preserve"> </w:t>
      </w:r>
      <w:r w:rsidRPr="00486823">
        <w:rPr>
          <w:rFonts w:eastAsia="Times New Roman" w:cs="Calibri"/>
          <w:iCs/>
          <w:lang w:eastAsia="pl-PL"/>
        </w:rPr>
        <w:t xml:space="preserve">można przesłać e-mailem na adres administratora: </w:t>
      </w:r>
      <w:r>
        <w:rPr>
          <w:rFonts w:eastAsia="Times New Roman" w:cs="Calibri"/>
          <w:iCs/>
          <w:lang w:eastAsia="pl-PL"/>
        </w:rPr>
        <w:br/>
      </w:r>
      <w:hyperlink r:id="rId10" w:history="1">
        <w:r w:rsidRPr="00AF6822">
          <w:rPr>
            <w:rStyle w:val="Hipercze"/>
            <w:rFonts w:ascii="Calibri" w:hAnsi="Calibri" w:cs="Calibri"/>
          </w:rPr>
          <w:t>rektorat@kans.pl</w:t>
        </w:r>
      </w:hyperlink>
    </w:p>
    <w:p w:rsidR="00CA724D" w:rsidRPr="00486823" w:rsidRDefault="00CA724D" w:rsidP="00CA724D">
      <w:pPr>
        <w:pStyle w:val="Akapitzlist"/>
        <w:numPr>
          <w:ilvl w:val="3"/>
          <w:numId w:val="1"/>
        </w:numPr>
        <w:ind w:left="284" w:hanging="284"/>
        <w:contextualSpacing w:val="0"/>
        <w:rPr>
          <w:rFonts w:eastAsia="Times New Roman" w:cs="Calibri"/>
          <w:lang w:eastAsia="pl-PL"/>
        </w:rPr>
      </w:pPr>
      <w:r w:rsidRPr="00486823">
        <w:rPr>
          <w:rFonts w:eastAsia="Times New Roman" w:cs="Calibri"/>
          <w:lang w:eastAsia="pl-PL"/>
        </w:rPr>
        <w:t>Pani/Pana dane osobowe nie będą udostępniane innym podmiotom, nie będą przekazywane do państw trzecich/organizacji międzynarodowych.</w:t>
      </w:r>
    </w:p>
    <w:p w:rsidR="00CA724D" w:rsidRPr="00486823" w:rsidRDefault="00CA724D" w:rsidP="00CA724D">
      <w:pPr>
        <w:pStyle w:val="Akapitzlist"/>
        <w:numPr>
          <w:ilvl w:val="3"/>
          <w:numId w:val="1"/>
        </w:numPr>
        <w:ind w:left="284" w:hanging="284"/>
        <w:contextualSpacing w:val="0"/>
        <w:rPr>
          <w:rFonts w:eastAsia="Times New Roman" w:cs="Calibri"/>
          <w:lang w:eastAsia="pl-PL"/>
        </w:rPr>
      </w:pPr>
      <w:r w:rsidRPr="00486823">
        <w:rPr>
          <w:rFonts w:eastAsia="Times New Roman" w:cs="Calibri"/>
          <w:lang w:eastAsia="pl-PL"/>
        </w:rPr>
        <w:t xml:space="preserve">Pani/Pana </w:t>
      </w:r>
      <w:r w:rsidRPr="00486823">
        <w:rPr>
          <w:rFonts w:cs="Calibri"/>
        </w:rPr>
        <w:t>dane osobowe będą przetwarzane przez okres wynikający z właściwych przepisów prawa.</w:t>
      </w:r>
    </w:p>
    <w:p w:rsidR="00CA724D" w:rsidRPr="00486823" w:rsidRDefault="00CA724D" w:rsidP="00CA724D">
      <w:p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486823">
        <w:rPr>
          <w:rFonts w:ascii="Calibri" w:hAnsi="Calibri" w:cs="Calibri"/>
          <w:sz w:val="22"/>
          <w:szCs w:val="22"/>
        </w:rPr>
        <w:t>9.</w:t>
      </w:r>
      <w:r w:rsidRPr="00486823">
        <w:rPr>
          <w:rFonts w:ascii="Calibri" w:hAnsi="Calibri" w:cs="Calibri"/>
          <w:sz w:val="22"/>
          <w:szCs w:val="22"/>
        </w:rPr>
        <w:tab/>
        <w:t>Posiada Pani/Pan prawo do: dostępu do treści swoich danych oraz ich sprostowania, a także prawo do usunięcia, sprzeciwu, ograniczenia przetwarzania, – w przypadkach i na warunkach określonych w RODO.</w:t>
      </w:r>
    </w:p>
    <w:p w:rsidR="00CA724D" w:rsidRPr="00486823" w:rsidRDefault="00CA724D" w:rsidP="00CA724D">
      <w:pPr>
        <w:pStyle w:val="Akapitzlist"/>
        <w:ind w:left="284" w:hanging="284"/>
        <w:contextualSpacing w:val="0"/>
        <w:rPr>
          <w:rFonts w:eastAsia="Times New Roman" w:cs="Calibri"/>
          <w:lang w:eastAsia="pl-PL"/>
        </w:rPr>
      </w:pPr>
      <w:r w:rsidRPr="00486823">
        <w:rPr>
          <w:rFonts w:eastAsia="Times New Roman" w:cs="Calibri"/>
          <w:lang w:eastAsia="pl-PL"/>
        </w:rPr>
        <w:t>10.</w:t>
      </w:r>
      <w:r w:rsidRPr="00486823">
        <w:rPr>
          <w:rFonts w:eastAsia="Times New Roman" w:cs="Calibri"/>
          <w:lang w:eastAsia="pl-PL"/>
        </w:rPr>
        <w:tab/>
        <w:t xml:space="preserve">Ma Pani/Pan prawo wniesienia </w:t>
      </w:r>
      <w:r w:rsidRPr="00486823">
        <w:rPr>
          <w:rFonts w:eastAsia="Times New Roman" w:cs="Calibri"/>
          <w:b/>
          <w:lang w:eastAsia="pl-PL"/>
        </w:rPr>
        <w:t>skargi do Prezesa Urzędu Ochrony Danych Osobowych</w:t>
      </w:r>
      <w:r w:rsidRPr="00486823">
        <w:rPr>
          <w:rFonts w:eastAsia="Times New Roman" w:cs="Calibri"/>
          <w:lang w:eastAsia="pl-PL"/>
        </w:rPr>
        <w:t xml:space="preserve"> w razie uznania, że przetwarzanie Pani/Pana danych osobowych narusza przepisy RODO.</w:t>
      </w:r>
    </w:p>
    <w:p w:rsidR="00CA724D" w:rsidRPr="00486823" w:rsidRDefault="00CA724D" w:rsidP="00CA724D">
      <w:pPr>
        <w:rPr>
          <w:rFonts w:ascii="Calibri" w:hAnsi="Calibri" w:cs="Calibri"/>
          <w:sz w:val="22"/>
          <w:szCs w:val="22"/>
        </w:rPr>
      </w:pPr>
    </w:p>
    <w:p w:rsidR="004D67B2" w:rsidRPr="00CA724D" w:rsidRDefault="004D67B2" w:rsidP="00CA724D"/>
    <w:sectPr w:rsidR="004D67B2" w:rsidRPr="00CA724D" w:rsidSect="00E9613C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827" w:right="1417" w:bottom="284" w:left="1417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35A" w:rsidRDefault="005B735A">
      <w:r>
        <w:separator/>
      </w:r>
    </w:p>
  </w:endnote>
  <w:endnote w:type="continuationSeparator" w:id="0">
    <w:p w:rsidR="005B735A" w:rsidRDefault="005B7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654" w:rsidRDefault="00BF3688" w:rsidP="003022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D67B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0654" w:rsidRDefault="005B735A" w:rsidP="009C2A3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654" w:rsidRDefault="005B735A" w:rsidP="009C2A3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35A" w:rsidRDefault="005B735A">
      <w:r>
        <w:separator/>
      </w:r>
    </w:p>
  </w:footnote>
  <w:footnote w:type="continuationSeparator" w:id="0">
    <w:p w:rsidR="005B735A" w:rsidRDefault="005B73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654" w:rsidRDefault="00BF3688" w:rsidP="0027262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D67B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8682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10654" w:rsidRDefault="005B735A" w:rsidP="00910654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654" w:rsidRDefault="005B735A" w:rsidP="00910654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0E61"/>
    <w:multiLevelType w:val="hybridMultilevel"/>
    <w:tmpl w:val="A67A35B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B96D998">
      <w:start w:val="1"/>
      <w:numFmt w:val="decimal"/>
      <w:lvlText w:val="%4."/>
      <w:lvlJc w:val="left"/>
      <w:pPr>
        <w:ind w:left="2880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67B2"/>
    <w:rsid w:val="00042512"/>
    <w:rsid w:val="001817D0"/>
    <w:rsid w:val="00375BF3"/>
    <w:rsid w:val="00446D8B"/>
    <w:rsid w:val="00486823"/>
    <w:rsid w:val="004D67B2"/>
    <w:rsid w:val="005A2738"/>
    <w:rsid w:val="005B735A"/>
    <w:rsid w:val="006B316C"/>
    <w:rsid w:val="00991D47"/>
    <w:rsid w:val="009C0416"/>
    <w:rsid w:val="00A10A3D"/>
    <w:rsid w:val="00AC7860"/>
    <w:rsid w:val="00BF3688"/>
    <w:rsid w:val="00C07286"/>
    <w:rsid w:val="00CA724D"/>
    <w:rsid w:val="00CB1330"/>
    <w:rsid w:val="00CD36DC"/>
    <w:rsid w:val="00E1226E"/>
    <w:rsid w:val="00EE27CF"/>
    <w:rsid w:val="00F47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D67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67B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D67B2"/>
  </w:style>
  <w:style w:type="paragraph" w:styleId="Nagwek">
    <w:name w:val="header"/>
    <w:basedOn w:val="Normalny"/>
    <w:link w:val="NagwekZnak"/>
    <w:rsid w:val="004D67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D67B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4D67B2"/>
    <w:rPr>
      <w:rFonts w:ascii="Times New Roman" w:hAnsi="Times New Roman" w:cs="Times New Roman" w:hint="default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D67B2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torat@kans.p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ektorat@kan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kans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Marcin Kwiatkowski</cp:lastModifiedBy>
  <cp:revision>3</cp:revision>
  <cp:lastPrinted>2023-01-03T19:35:00Z</cp:lastPrinted>
  <dcterms:created xsi:type="dcterms:W3CDTF">2024-01-09T16:52:00Z</dcterms:created>
  <dcterms:modified xsi:type="dcterms:W3CDTF">2024-02-12T12:22:00Z</dcterms:modified>
</cp:coreProperties>
</file>